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5B0F7" w14:textId="77777777" w:rsidR="002B01F5" w:rsidRPr="00042043" w:rsidRDefault="002B01F5" w:rsidP="002B01F5">
      <w:pPr>
        <w:pStyle w:val="Subttulo"/>
        <w:spacing w:before="0" w:after="0"/>
        <w:jc w:val="left"/>
      </w:pPr>
    </w:p>
    <w:p w14:paraId="49E2D37D" w14:textId="77777777" w:rsidR="002B01F5" w:rsidRPr="00B4239B" w:rsidRDefault="002B01F5" w:rsidP="002B01F5">
      <w:pPr>
        <w:pStyle w:val="Ttulo"/>
        <w:ind w:firstLine="0"/>
        <w:rPr>
          <w:rFonts w:asciiTheme="minorHAnsi" w:eastAsiaTheme="minorEastAsia" w:hAnsiTheme="minorHAnsi" w:cstheme="minorBidi"/>
          <w:bCs w:val="0"/>
          <w:sz w:val="28"/>
          <w:szCs w:val="22"/>
          <w:lang w:eastAsia="pt-BR"/>
        </w:rPr>
      </w:pPr>
      <w:r w:rsidRPr="00B4239B">
        <w:rPr>
          <w:rFonts w:asciiTheme="minorHAnsi" w:eastAsiaTheme="minorEastAsia" w:hAnsiTheme="minorHAnsi" w:cstheme="minorBidi"/>
          <w:bCs w:val="0"/>
          <w:sz w:val="28"/>
          <w:szCs w:val="22"/>
          <w:lang w:eastAsia="pt-BR"/>
        </w:rPr>
        <w:t>TERMO DE GARANTIA</w:t>
      </w:r>
    </w:p>
    <w:p w14:paraId="542BFB49" w14:textId="6A885A1C" w:rsidR="00B4239B" w:rsidRDefault="00B4239B" w:rsidP="002B01F5">
      <w:pPr>
        <w:jc w:val="both"/>
        <w:rPr>
          <w:sz w:val="24"/>
        </w:rPr>
      </w:pPr>
      <w:r>
        <w:br/>
      </w:r>
      <w:r w:rsidR="002B01F5">
        <w:rPr>
          <w:sz w:val="24"/>
        </w:rPr>
        <w:t xml:space="preserve">Através do presente termo, concedemos garantia de 5 anos, a contar da data do faturamento, para os produtos </w:t>
      </w:r>
      <w:r w:rsidR="002B01F5" w:rsidRPr="002B01F5">
        <w:rPr>
          <w:sz w:val="24"/>
        </w:rPr>
        <w:t>de pintura</w:t>
      </w:r>
      <w:r w:rsidR="002B01F5">
        <w:rPr>
          <w:sz w:val="24"/>
        </w:rPr>
        <w:t>, contra: a) perda de aderência (</w:t>
      </w:r>
      <w:proofErr w:type="spellStart"/>
      <w:r w:rsidR="002B01F5">
        <w:rPr>
          <w:sz w:val="24"/>
        </w:rPr>
        <w:t>desagregamento</w:t>
      </w:r>
      <w:proofErr w:type="spellEnd"/>
      <w:r w:rsidR="002B01F5">
        <w:rPr>
          <w:sz w:val="24"/>
        </w:rPr>
        <w:t>), b) descascamento, c) desbotamento heterogêneo e repentino (*), d) empolamento (bolhas), e) pulverulência.</w:t>
      </w:r>
    </w:p>
    <w:p w14:paraId="3BD1754F" w14:textId="129BCE68" w:rsidR="002B01F5" w:rsidRDefault="002B01F5" w:rsidP="002B01F5">
      <w:pPr>
        <w:jc w:val="both"/>
        <w:rPr>
          <w:sz w:val="24"/>
        </w:rPr>
      </w:pPr>
      <w:r>
        <w:rPr>
          <w:sz w:val="24"/>
        </w:rPr>
        <w:t>Estes produtos foram produzidos dentro dos mais rígidos critérios de controle de qualidade, bem como seguindo as recomendações da ABRAFATI (Associação Brasileira dos Fabricantes de Tintas). Possuem desempenho compatível com os produtos da sua categoria, quanto ao rendimento, cobertura e durabilidade, desde que, em sua aplicação, sejam observados os cuidados recomendados</w:t>
      </w:r>
      <w:r w:rsidR="00B4239B">
        <w:rPr>
          <w:sz w:val="24"/>
        </w:rPr>
        <w:t>. Nossa empresa se coloca à disposição para orientar quanto às melhores práticas de uso dos seus produtos.</w:t>
      </w:r>
    </w:p>
    <w:p w14:paraId="6D8E2745" w14:textId="77777777" w:rsidR="002B01F5" w:rsidRPr="00B4239B" w:rsidRDefault="002B01F5" w:rsidP="00B4239B">
      <w:pPr>
        <w:pStyle w:val="Corpodetexto2"/>
        <w:spacing w:line="240" w:lineRule="auto"/>
        <w:jc w:val="both"/>
        <w:rPr>
          <w:rFonts w:ascii="Calibri" w:hAnsi="Calibri" w:cs="Calibri"/>
          <w:sz w:val="24"/>
        </w:rPr>
      </w:pPr>
      <w:r w:rsidRPr="00B4239B">
        <w:rPr>
          <w:rFonts w:ascii="Calibri" w:hAnsi="Calibri" w:cs="Calibri"/>
          <w:b/>
          <w:bCs/>
          <w:sz w:val="24"/>
        </w:rPr>
        <w:t>(*) ATENÇÃO:</w:t>
      </w:r>
      <w:r w:rsidRPr="00B4239B">
        <w:rPr>
          <w:rFonts w:ascii="Calibri" w:hAnsi="Calibri" w:cs="Calibri"/>
          <w:sz w:val="24"/>
        </w:rPr>
        <w:t xml:space="preserve"> este termo não se aplica aos produtos fabricados com pigmentos orgânicos. Exemplos: vermelho vivo, amarelo vivo, alaranjados, e seus derivados.</w:t>
      </w:r>
    </w:p>
    <w:p w14:paraId="7953A947" w14:textId="03A0D1A7" w:rsidR="002B01F5" w:rsidRPr="00B4239B" w:rsidRDefault="00B4239B" w:rsidP="00B4239B">
      <w:pPr>
        <w:pStyle w:val="Corpodetexto2"/>
        <w:rPr>
          <w:rFonts w:ascii="Calibri" w:hAnsi="Calibri" w:cs="Calibri"/>
          <w:sz w:val="24"/>
        </w:rPr>
      </w:pPr>
      <w:r>
        <w:rPr>
          <w:rFonts w:ascii="Calibri" w:hAnsi="Calibri" w:cs="Calibri"/>
          <w:sz w:val="24"/>
        </w:rPr>
        <w:br/>
      </w:r>
      <w:r w:rsidR="002B01F5" w:rsidRPr="00B4239B">
        <w:rPr>
          <w:rFonts w:ascii="Calibri" w:hAnsi="Calibri" w:cs="Calibri"/>
          <w:sz w:val="24"/>
        </w:rPr>
        <w:t>Esta garantia será automaticamente invalidada, se:</w:t>
      </w:r>
    </w:p>
    <w:p w14:paraId="0FCC7A3E" w14:textId="7D1DF53D" w:rsidR="002B01F5" w:rsidRDefault="003369E6" w:rsidP="00B4239B">
      <w:pPr>
        <w:tabs>
          <w:tab w:val="left" w:pos="720"/>
        </w:tabs>
        <w:suppressAutoHyphens/>
        <w:spacing w:after="0" w:line="240" w:lineRule="auto"/>
        <w:jc w:val="both"/>
        <w:rPr>
          <w:sz w:val="24"/>
        </w:rPr>
      </w:pPr>
      <w:r>
        <w:rPr>
          <w:sz w:val="24"/>
        </w:rPr>
        <w:t xml:space="preserve">- </w:t>
      </w:r>
      <w:r w:rsidR="002B01F5">
        <w:rPr>
          <w:sz w:val="24"/>
        </w:rPr>
        <w:t xml:space="preserve">O produto for aplicado sobre um substrato que não teve o tempo mínimo de cura, igual ou superior a 30 dias, conforme descreve a norma </w:t>
      </w:r>
      <w:r w:rsidR="002B01F5">
        <w:rPr>
          <w:b/>
          <w:bCs/>
          <w:sz w:val="24"/>
        </w:rPr>
        <w:t>ABNT – NBR 13.245 – 02/1995 – EXECUÇÃO DE PINTURA EM EDIFICAÇÕES NÃO INDUSTRIAIS</w:t>
      </w:r>
      <w:r w:rsidR="002B01F5">
        <w:rPr>
          <w:sz w:val="24"/>
        </w:rPr>
        <w:t>.</w:t>
      </w:r>
    </w:p>
    <w:p w14:paraId="1A89B418" w14:textId="7AD37A11" w:rsidR="002B01F5" w:rsidRDefault="00B4239B" w:rsidP="00B4239B">
      <w:pPr>
        <w:tabs>
          <w:tab w:val="left" w:pos="720"/>
        </w:tabs>
        <w:suppressAutoHyphens/>
        <w:spacing w:after="0" w:line="240" w:lineRule="auto"/>
        <w:jc w:val="both"/>
        <w:rPr>
          <w:sz w:val="24"/>
        </w:rPr>
      </w:pPr>
      <w:r>
        <w:rPr>
          <w:sz w:val="24"/>
        </w:rPr>
        <w:br/>
      </w:r>
      <w:r w:rsidR="003369E6">
        <w:rPr>
          <w:sz w:val="24"/>
        </w:rPr>
        <w:t xml:space="preserve">- </w:t>
      </w:r>
      <w:r w:rsidR="002B01F5">
        <w:rPr>
          <w:sz w:val="24"/>
        </w:rPr>
        <w:t>Ocorrer infiltração, de dentro para fora do substrato, ou através de esquadrias, lajes, platibandas, frisos, soleiras, pés de paredes, trincas e ou fissuras, ou quaisquer outros pontos que permitam a percolação de água para o interior do revestimento.</w:t>
      </w:r>
    </w:p>
    <w:p w14:paraId="2B5DB0E4" w14:textId="532D9D70" w:rsidR="002B01F5" w:rsidRDefault="00B4239B" w:rsidP="00B4239B">
      <w:pPr>
        <w:tabs>
          <w:tab w:val="left" w:pos="720"/>
        </w:tabs>
        <w:suppressAutoHyphens/>
        <w:spacing w:after="0" w:line="240" w:lineRule="auto"/>
        <w:jc w:val="both"/>
        <w:rPr>
          <w:sz w:val="24"/>
        </w:rPr>
      </w:pPr>
      <w:r>
        <w:rPr>
          <w:sz w:val="24"/>
        </w:rPr>
        <w:br/>
      </w:r>
      <w:r w:rsidR="003369E6">
        <w:rPr>
          <w:sz w:val="24"/>
        </w:rPr>
        <w:t xml:space="preserve">- </w:t>
      </w:r>
      <w:r w:rsidR="002B01F5">
        <w:rPr>
          <w:sz w:val="24"/>
        </w:rPr>
        <w:t>Ocorrerem movimentações físicas do substrato.</w:t>
      </w:r>
    </w:p>
    <w:p w14:paraId="4457F471" w14:textId="77777777" w:rsidR="002B01F5" w:rsidRDefault="002B01F5" w:rsidP="00B4239B">
      <w:pPr>
        <w:jc w:val="both"/>
        <w:rPr>
          <w:sz w:val="24"/>
        </w:rPr>
      </w:pPr>
    </w:p>
    <w:p w14:paraId="750B165F" w14:textId="77777777" w:rsidR="002B01F5" w:rsidRDefault="002B01F5" w:rsidP="002B01F5">
      <w:pPr>
        <w:jc w:val="both"/>
      </w:pPr>
    </w:p>
    <w:p w14:paraId="206BB96A" w14:textId="77777777" w:rsidR="00B33A28" w:rsidRPr="002B01F5" w:rsidRDefault="00B33A28" w:rsidP="002B01F5"/>
    <w:sectPr w:rsidR="00B33A28" w:rsidRPr="002B01F5" w:rsidSect="008C38C7">
      <w:headerReference w:type="default" r:id="rId8"/>
      <w:footerReference w:type="default" r:id="rId9"/>
      <w:pgSz w:w="11906" w:h="16838"/>
      <w:pgMar w:top="1418" w:right="1701" w:bottom="1134" w:left="1701" w:header="709" w:footer="709" w:gutter="0"/>
      <w:pgBorders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3EF40" w14:textId="77777777" w:rsidR="006B5B42" w:rsidRDefault="006B5B42" w:rsidP="00071401">
      <w:pPr>
        <w:spacing w:after="0" w:line="240" w:lineRule="auto"/>
      </w:pPr>
      <w:r>
        <w:separator/>
      </w:r>
    </w:p>
  </w:endnote>
  <w:endnote w:type="continuationSeparator" w:id="0">
    <w:p w14:paraId="60F94090" w14:textId="77777777" w:rsidR="006B5B42" w:rsidRDefault="006B5B42" w:rsidP="000714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A6FED" w14:textId="5DCBFB6C" w:rsidR="00071401" w:rsidRPr="00D105B2" w:rsidRDefault="00071401" w:rsidP="00071401">
    <w:pPr>
      <w:pStyle w:val="Rodap"/>
      <w:jc w:val="cen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D9D5C" w14:textId="77777777" w:rsidR="006B5B42" w:rsidRDefault="006B5B42" w:rsidP="00071401">
      <w:pPr>
        <w:spacing w:after="0" w:line="240" w:lineRule="auto"/>
      </w:pPr>
      <w:r>
        <w:separator/>
      </w:r>
    </w:p>
  </w:footnote>
  <w:footnote w:type="continuationSeparator" w:id="0">
    <w:p w14:paraId="1FA22D7B" w14:textId="77777777" w:rsidR="006B5B42" w:rsidRDefault="006B5B42" w:rsidP="000714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F8A92" w14:textId="77777777" w:rsidR="00CC7701" w:rsidRDefault="000A1D4A" w:rsidP="007F2713">
    <w:pPr>
      <w:pStyle w:val="Cabealho"/>
      <w:ind w:left="-567" w:firstLine="1275"/>
      <w:jc w:val="both"/>
    </w:pPr>
    <w:r>
      <w:rPr>
        <w:noProof/>
      </w:rPr>
      <mc:AlternateContent>
        <mc:Choice Requires="wps">
          <w:drawing>
            <wp:anchor distT="0" distB="0" distL="114300" distR="114300" simplePos="0" relativeHeight="251665408" behindDoc="0" locked="0" layoutInCell="1" allowOverlap="1" wp14:anchorId="7A29F6D6" wp14:editId="05B5397A">
              <wp:simplePos x="0" y="0"/>
              <wp:positionH relativeFrom="column">
                <wp:posOffset>3615690</wp:posOffset>
              </wp:positionH>
              <wp:positionV relativeFrom="paragraph">
                <wp:posOffset>-59690</wp:posOffset>
              </wp:positionV>
              <wp:extent cx="2398395" cy="748030"/>
              <wp:effectExtent l="0" t="0" r="1905" b="0"/>
              <wp:wrapNone/>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8395" cy="748030"/>
                      </a:xfrm>
                      <a:prstGeom prst="rect">
                        <a:avLst/>
                      </a:prstGeom>
                      <a:solidFill>
                        <a:srgbClr val="FFFFFF"/>
                      </a:solidFill>
                      <a:ln w="9525">
                        <a:noFill/>
                        <a:miter lim="800000"/>
                        <a:headEnd/>
                        <a:tailEnd/>
                      </a:ln>
                    </wps:spPr>
                    <wps:txbx>
                      <w:txbxContent>
                        <w:p w14:paraId="5979D067" w14:textId="3C474F90" w:rsidR="000A1D4A" w:rsidRDefault="000A1D4A" w:rsidP="00E6155F">
                          <w:pPr>
                            <w:jc w:val="cente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A29F6D6" id="_x0000_t202" coordsize="21600,21600" o:spt="202" path="m,l,21600r21600,l21600,xe">
              <v:stroke joinstyle="miter"/>
              <v:path gradientshapeok="t" o:connecttype="rect"/>
            </v:shapetype>
            <v:shape id="Caixa de Texto 2" o:spid="_x0000_s1026" type="#_x0000_t202" style="position:absolute;left:0;text-align:left;margin-left:284.7pt;margin-top:-4.7pt;width:188.85pt;height:58.9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" stroked="f">
              <v:textbox style="mso-fit-shape-to-text:t">
                <w:txbxContent>
                  <w:p w14:paraId="5979D067" w14:textId="3C474F90" w:rsidR="000A1D4A" w:rsidRDefault="000A1D4A" w:rsidP="00E6155F">
                    <w:pPr>
                      <w:jc w:val="center"/>
                    </w:pPr>
                  </w:p>
                </w:txbxContent>
              </v:textbox>
            </v:shape>
          </w:pict>
        </mc:Fallback>
      </mc:AlternateContent>
    </w:r>
    <w:r w:rsidR="007F2713">
      <w:tab/>
    </w:r>
  </w:p>
  <w:p w14:paraId="3003DF94" w14:textId="77777777" w:rsidR="00071401" w:rsidRDefault="00CC7701" w:rsidP="007F2713">
    <w:pPr>
      <w:pStyle w:val="Cabealho"/>
      <w:ind w:left="-567" w:firstLine="1275"/>
      <w:jc w:val="both"/>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FEE79BF"/>
    <w:multiLevelType w:val="hybridMultilevel"/>
    <w:tmpl w:val="AE929F10"/>
    <w:lvl w:ilvl="0" w:tplc="9E5C9748">
      <w:start w:val="1"/>
      <w:numFmt w:val="decimal"/>
      <w:lvlText w:val="%1."/>
      <w:lvlJc w:val="left"/>
      <w:pPr>
        <w:ind w:left="720" w:hanging="360"/>
      </w:pPr>
      <w:rPr>
        <w:rFonts w:hint="default"/>
        <w:u w:val="singl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pStyle w:val="Ttulo5"/>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40C332D7"/>
    <w:multiLevelType w:val="hybridMultilevel"/>
    <w:tmpl w:val="144600C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4E3F7E46"/>
    <w:multiLevelType w:val="hybridMultilevel"/>
    <w:tmpl w:val="DE3AD918"/>
    <w:lvl w:ilvl="0" w:tplc="085ABC36">
      <w:start w:val="1"/>
      <w:numFmt w:val="bullet"/>
      <w:lvlText w:val=""/>
      <w:lvlJc w:val="left"/>
      <w:pPr>
        <w:ind w:left="720" w:hanging="360"/>
      </w:pPr>
      <w:rPr>
        <w:rFonts w:ascii="Symbol" w:eastAsia="Calibri" w:hAnsi="Symbol" w:cs="Times New Roman"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4" w15:restartNumberingAfterBreak="0">
    <w:nsid w:val="62C97EB4"/>
    <w:multiLevelType w:val="hybridMultilevel"/>
    <w:tmpl w:val="D3503256"/>
    <w:lvl w:ilvl="0" w:tplc="7A22CDCE">
      <w:start w:val="1"/>
      <w:numFmt w:val="decimal"/>
      <w:lvlText w:val="%1."/>
      <w:lvlJc w:val="left"/>
      <w:pPr>
        <w:ind w:left="1353" w:hanging="36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5" w15:restartNumberingAfterBreak="0">
    <w:nsid w:val="743143E2"/>
    <w:multiLevelType w:val="hybridMultilevel"/>
    <w:tmpl w:val="D6BEBB6E"/>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7D0F7972"/>
    <w:multiLevelType w:val="hybridMultilevel"/>
    <w:tmpl w:val="5D1EB86C"/>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813984934">
    <w:abstractNumId w:val="1"/>
  </w:num>
  <w:num w:numId="2" w16cid:durableId="1901482760">
    <w:abstractNumId w:val="3"/>
  </w:num>
  <w:num w:numId="3" w16cid:durableId="1822500506">
    <w:abstractNumId w:val="5"/>
  </w:num>
  <w:num w:numId="4" w16cid:durableId="330837075">
    <w:abstractNumId w:val="2"/>
  </w:num>
  <w:num w:numId="5" w16cid:durableId="515926294">
    <w:abstractNumId w:val="4"/>
  </w:num>
  <w:num w:numId="6" w16cid:durableId="364256081">
    <w:abstractNumId w:val="0"/>
  </w:num>
  <w:num w:numId="7" w16cid:durableId="15758190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401"/>
    <w:rsid w:val="00017545"/>
    <w:rsid w:val="000344F1"/>
    <w:rsid w:val="00071401"/>
    <w:rsid w:val="000823F8"/>
    <w:rsid w:val="000A1D4A"/>
    <w:rsid w:val="000A6D6E"/>
    <w:rsid w:val="000C00E5"/>
    <w:rsid w:val="000C215D"/>
    <w:rsid w:val="001076DF"/>
    <w:rsid w:val="0011064F"/>
    <w:rsid w:val="0013018E"/>
    <w:rsid w:val="00133803"/>
    <w:rsid w:val="00163F66"/>
    <w:rsid w:val="0017740C"/>
    <w:rsid w:val="001807B1"/>
    <w:rsid w:val="001A7C38"/>
    <w:rsid w:val="001B601A"/>
    <w:rsid w:val="001E5FF6"/>
    <w:rsid w:val="001F630E"/>
    <w:rsid w:val="00222A38"/>
    <w:rsid w:val="002235EE"/>
    <w:rsid w:val="00242AF0"/>
    <w:rsid w:val="002707D3"/>
    <w:rsid w:val="002B01F5"/>
    <w:rsid w:val="002B4AAA"/>
    <w:rsid w:val="002E49D8"/>
    <w:rsid w:val="00306A19"/>
    <w:rsid w:val="0031131C"/>
    <w:rsid w:val="003369E6"/>
    <w:rsid w:val="00367600"/>
    <w:rsid w:val="003717B5"/>
    <w:rsid w:val="00380479"/>
    <w:rsid w:val="003A6DAA"/>
    <w:rsid w:val="003C7908"/>
    <w:rsid w:val="003D38E3"/>
    <w:rsid w:val="003E17A8"/>
    <w:rsid w:val="004074FB"/>
    <w:rsid w:val="00432CEC"/>
    <w:rsid w:val="00445EA6"/>
    <w:rsid w:val="00446A23"/>
    <w:rsid w:val="004663A7"/>
    <w:rsid w:val="00492BAD"/>
    <w:rsid w:val="004A39E0"/>
    <w:rsid w:val="00596A99"/>
    <w:rsid w:val="005A3514"/>
    <w:rsid w:val="005B4ACD"/>
    <w:rsid w:val="005E41D1"/>
    <w:rsid w:val="005F623B"/>
    <w:rsid w:val="006146EF"/>
    <w:rsid w:val="00620B82"/>
    <w:rsid w:val="0064122E"/>
    <w:rsid w:val="00653D73"/>
    <w:rsid w:val="006636A5"/>
    <w:rsid w:val="006775B0"/>
    <w:rsid w:val="00681788"/>
    <w:rsid w:val="00697A42"/>
    <w:rsid w:val="006A5360"/>
    <w:rsid w:val="006B5588"/>
    <w:rsid w:val="006B5B42"/>
    <w:rsid w:val="006D0FE5"/>
    <w:rsid w:val="00743C62"/>
    <w:rsid w:val="00753837"/>
    <w:rsid w:val="00784906"/>
    <w:rsid w:val="007A4B24"/>
    <w:rsid w:val="007F2713"/>
    <w:rsid w:val="0080018B"/>
    <w:rsid w:val="00867B74"/>
    <w:rsid w:val="008C38C7"/>
    <w:rsid w:val="008D09FB"/>
    <w:rsid w:val="0090620A"/>
    <w:rsid w:val="00910458"/>
    <w:rsid w:val="00933900"/>
    <w:rsid w:val="00934173"/>
    <w:rsid w:val="009532E0"/>
    <w:rsid w:val="00956644"/>
    <w:rsid w:val="009740F1"/>
    <w:rsid w:val="009819ED"/>
    <w:rsid w:val="00992DB7"/>
    <w:rsid w:val="009D6B14"/>
    <w:rsid w:val="009F4901"/>
    <w:rsid w:val="00A06E9D"/>
    <w:rsid w:val="00A155F6"/>
    <w:rsid w:val="00A21341"/>
    <w:rsid w:val="00A315DA"/>
    <w:rsid w:val="00A33085"/>
    <w:rsid w:val="00A94094"/>
    <w:rsid w:val="00AD3984"/>
    <w:rsid w:val="00AF3709"/>
    <w:rsid w:val="00B02330"/>
    <w:rsid w:val="00B33A28"/>
    <w:rsid w:val="00B4239B"/>
    <w:rsid w:val="00B76855"/>
    <w:rsid w:val="00B8421F"/>
    <w:rsid w:val="00BA3580"/>
    <w:rsid w:val="00BA53C8"/>
    <w:rsid w:val="00BB1EC5"/>
    <w:rsid w:val="00BB3EE2"/>
    <w:rsid w:val="00BC16A0"/>
    <w:rsid w:val="00BC783C"/>
    <w:rsid w:val="00C70198"/>
    <w:rsid w:val="00CA5DB9"/>
    <w:rsid w:val="00CA668E"/>
    <w:rsid w:val="00CC7701"/>
    <w:rsid w:val="00D105B2"/>
    <w:rsid w:val="00D1202B"/>
    <w:rsid w:val="00D3002A"/>
    <w:rsid w:val="00D446C4"/>
    <w:rsid w:val="00D46F27"/>
    <w:rsid w:val="00D47B0E"/>
    <w:rsid w:val="00D56E9F"/>
    <w:rsid w:val="00D710E5"/>
    <w:rsid w:val="00D87EFE"/>
    <w:rsid w:val="00E24479"/>
    <w:rsid w:val="00E43FE0"/>
    <w:rsid w:val="00E60ABB"/>
    <w:rsid w:val="00E6142C"/>
    <w:rsid w:val="00E6155F"/>
    <w:rsid w:val="00E6333F"/>
    <w:rsid w:val="00EA11B6"/>
    <w:rsid w:val="00EB1EC5"/>
    <w:rsid w:val="00EC019D"/>
    <w:rsid w:val="00EC3C79"/>
    <w:rsid w:val="00ED4BA2"/>
    <w:rsid w:val="00F01670"/>
    <w:rsid w:val="00F12209"/>
    <w:rsid w:val="00F20D02"/>
    <w:rsid w:val="00F4615D"/>
    <w:rsid w:val="00FB3729"/>
    <w:rsid w:val="00FD21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AD69F2D"/>
  <w15:docId w15:val="{648A2C00-1888-474D-AE2D-1D752713B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5">
    <w:name w:val="heading 5"/>
    <w:basedOn w:val="Normal"/>
    <w:next w:val="Normal"/>
    <w:link w:val="Ttulo5Char"/>
    <w:qFormat/>
    <w:rsid w:val="00B33A28"/>
    <w:pPr>
      <w:keepNext/>
      <w:numPr>
        <w:ilvl w:val="4"/>
        <w:numId w:val="1"/>
      </w:numPr>
      <w:suppressAutoHyphens/>
      <w:spacing w:after="0" w:line="240" w:lineRule="auto"/>
      <w:jc w:val="center"/>
      <w:outlineLvl w:val="4"/>
    </w:pPr>
    <w:rPr>
      <w:rFonts w:ascii="Times New Roman" w:eastAsia="Times New Roman" w:hAnsi="Times New Roman" w:cs="Times New Roman"/>
      <w:sz w:val="24"/>
      <w:szCs w:val="20"/>
      <w:u w:val="single"/>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0714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071401"/>
    <w:pPr>
      <w:ind w:left="720"/>
      <w:contextualSpacing/>
    </w:pPr>
  </w:style>
  <w:style w:type="paragraph" w:styleId="Cabealho">
    <w:name w:val="header"/>
    <w:basedOn w:val="Normal"/>
    <w:link w:val="CabealhoChar"/>
    <w:uiPriority w:val="99"/>
    <w:unhideWhenUsed/>
    <w:rsid w:val="0007140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71401"/>
  </w:style>
  <w:style w:type="paragraph" w:styleId="Rodap">
    <w:name w:val="footer"/>
    <w:basedOn w:val="Normal"/>
    <w:link w:val="RodapChar"/>
    <w:uiPriority w:val="99"/>
    <w:unhideWhenUsed/>
    <w:rsid w:val="00071401"/>
    <w:pPr>
      <w:tabs>
        <w:tab w:val="center" w:pos="4252"/>
        <w:tab w:val="right" w:pos="8504"/>
      </w:tabs>
      <w:spacing w:after="0" w:line="240" w:lineRule="auto"/>
    </w:pPr>
  </w:style>
  <w:style w:type="character" w:customStyle="1" w:styleId="RodapChar">
    <w:name w:val="Rodapé Char"/>
    <w:basedOn w:val="Fontepargpadro"/>
    <w:link w:val="Rodap"/>
    <w:uiPriority w:val="99"/>
    <w:rsid w:val="00071401"/>
  </w:style>
  <w:style w:type="paragraph" w:styleId="Textodebalo">
    <w:name w:val="Balloon Text"/>
    <w:basedOn w:val="Normal"/>
    <w:link w:val="TextodebaloChar"/>
    <w:uiPriority w:val="99"/>
    <w:semiHidden/>
    <w:unhideWhenUsed/>
    <w:rsid w:val="0007140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71401"/>
    <w:rPr>
      <w:rFonts w:ascii="Tahoma" w:hAnsi="Tahoma" w:cs="Tahoma"/>
      <w:sz w:val="16"/>
      <w:szCs w:val="16"/>
    </w:rPr>
  </w:style>
  <w:style w:type="paragraph" w:styleId="Corpodetexto">
    <w:name w:val="Body Text"/>
    <w:basedOn w:val="Normal"/>
    <w:link w:val="CorpodetextoChar"/>
    <w:rsid w:val="003D38E3"/>
    <w:pPr>
      <w:spacing w:after="0" w:line="240" w:lineRule="auto"/>
      <w:jc w:val="both"/>
    </w:pPr>
    <w:rPr>
      <w:rFonts w:ascii="Times New Roman" w:eastAsia="Times New Roman" w:hAnsi="Times New Roman" w:cs="Times New Roman"/>
      <w:color w:val="000000"/>
      <w:sz w:val="24"/>
      <w:szCs w:val="20"/>
    </w:rPr>
  </w:style>
  <w:style w:type="character" w:customStyle="1" w:styleId="CorpodetextoChar">
    <w:name w:val="Corpo de texto Char"/>
    <w:basedOn w:val="Fontepargpadro"/>
    <w:link w:val="Corpodetexto"/>
    <w:rsid w:val="003D38E3"/>
    <w:rPr>
      <w:rFonts w:ascii="Times New Roman" w:eastAsia="Times New Roman" w:hAnsi="Times New Roman" w:cs="Times New Roman"/>
      <w:color w:val="000000"/>
      <w:sz w:val="24"/>
      <w:szCs w:val="20"/>
    </w:rPr>
  </w:style>
  <w:style w:type="paragraph" w:styleId="TextosemFormatao">
    <w:name w:val="Plain Text"/>
    <w:basedOn w:val="Normal"/>
    <w:link w:val="TextosemFormataoChar"/>
    <w:uiPriority w:val="99"/>
    <w:semiHidden/>
    <w:unhideWhenUsed/>
    <w:rsid w:val="00A155F6"/>
    <w:pPr>
      <w:spacing w:after="0" w:line="240" w:lineRule="auto"/>
    </w:pPr>
    <w:rPr>
      <w:rFonts w:ascii="Calibri" w:eastAsia="Calibri" w:hAnsi="Calibri" w:cs="Times New Roman"/>
      <w:sz w:val="24"/>
      <w:szCs w:val="21"/>
      <w:lang w:eastAsia="en-US"/>
    </w:rPr>
  </w:style>
  <w:style w:type="character" w:customStyle="1" w:styleId="TextosemFormataoChar">
    <w:name w:val="Texto sem Formatação Char"/>
    <w:basedOn w:val="Fontepargpadro"/>
    <w:link w:val="TextosemFormatao"/>
    <w:uiPriority w:val="99"/>
    <w:semiHidden/>
    <w:rsid w:val="00A155F6"/>
    <w:rPr>
      <w:rFonts w:ascii="Calibri" w:eastAsia="Calibri" w:hAnsi="Calibri" w:cs="Times New Roman"/>
      <w:sz w:val="24"/>
      <w:szCs w:val="21"/>
      <w:lang w:eastAsia="en-US"/>
    </w:rPr>
  </w:style>
  <w:style w:type="character" w:customStyle="1" w:styleId="Ttulo5Char">
    <w:name w:val="Título 5 Char"/>
    <w:basedOn w:val="Fontepargpadro"/>
    <w:link w:val="Ttulo5"/>
    <w:rsid w:val="00B33A28"/>
    <w:rPr>
      <w:rFonts w:ascii="Times New Roman" w:eastAsia="Times New Roman" w:hAnsi="Times New Roman" w:cs="Times New Roman"/>
      <w:sz w:val="24"/>
      <w:szCs w:val="20"/>
      <w:u w:val="single"/>
      <w:lang w:eastAsia="ar-SA"/>
    </w:rPr>
  </w:style>
  <w:style w:type="paragraph" w:styleId="Corpodetexto2">
    <w:name w:val="Body Text 2"/>
    <w:basedOn w:val="Normal"/>
    <w:link w:val="Corpodetexto2Char"/>
    <w:uiPriority w:val="99"/>
    <w:unhideWhenUsed/>
    <w:rsid w:val="002B01F5"/>
    <w:pPr>
      <w:spacing w:after="120" w:line="480" w:lineRule="auto"/>
    </w:pPr>
  </w:style>
  <w:style w:type="character" w:customStyle="1" w:styleId="Corpodetexto2Char">
    <w:name w:val="Corpo de texto 2 Char"/>
    <w:basedOn w:val="Fontepargpadro"/>
    <w:link w:val="Corpodetexto2"/>
    <w:uiPriority w:val="99"/>
    <w:rsid w:val="002B01F5"/>
  </w:style>
  <w:style w:type="paragraph" w:styleId="Ttulo">
    <w:name w:val="Title"/>
    <w:basedOn w:val="Normal"/>
    <w:next w:val="Subttulo"/>
    <w:link w:val="TtuloChar"/>
    <w:qFormat/>
    <w:rsid w:val="002B01F5"/>
    <w:pPr>
      <w:spacing w:after="0" w:line="240" w:lineRule="auto"/>
      <w:ind w:firstLine="708"/>
      <w:jc w:val="center"/>
    </w:pPr>
    <w:rPr>
      <w:rFonts w:ascii="Times New Roman" w:eastAsia="Times New Roman" w:hAnsi="Times New Roman" w:cs="Times New Roman"/>
      <w:b/>
      <w:bCs/>
      <w:sz w:val="24"/>
      <w:szCs w:val="24"/>
      <w:lang w:eastAsia="ar-SA"/>
    </w:rPr>
  </w:style>
  <w:style w:type="character" w:customStyle="1" w:styleId="TtuloChar">
    <w:name w:val="Título Char"/>
    <w:basedOn w:val="Fontepargpadro"/>
    <w:link w:val="Ttulo"/>
    <w:rsid w:val="002B01F5"/>
    <w:rPr>
      <w:rFonts w:ascii="Times New Roman" w:eastAsia="Times New Roman" w:hAnsi="Times New Roman" w:cs="Times New Roman"/>
      <w:b/>
      <w:bCs/>
      <w:sz w:val="24"/>
      <w:szCs w:val="24"/>
      <w:lang w:eastAsia="ar-SA"/>
    </w:rPr>
  </w:style>
  <w:style w:type="paragraph" w:styleId="Subttulo">
    <w:name w:val="Subtitle"/>
    <w:basedOn w:val="Normal"/>
    <w:next w:val="Corpodetexto"/>
    <w:link w:val="SubttuloChar"/>
    <w:qFormat/>
    <w:rsid w:val="002B01F5"/>
    <w:pPr>
      <w:keepNext/>
      <w:suppressAutoHyphens/>
      <w:spacing w:before="240" w:after="120" w:line="240" w:lineRule="auto"/>
      <w:jc w:val="center"/>
    </w:pPr>
    <w:rPr>
      <w:rFonts w:ascii="Arial" w:eastAsia="Lucida Sans Unicode" w:hAnsi="Arial" w:cs="Tahoma"/>
      <w:i/>
      <w:iCs/>
      <w:sz w:val="28"/>
      <w:szCs w:val="28"/>
      <w:lang w:eastAsia="ar-SA"/>
    </w:rPr>
  </w:style>
  <w:style w:type="character" w:customStyle="1" w:styleId="SubttuloChar">
    <w:name w:val="Subtítulo Char"/>
    <w:basedOn w:val="Fontepargpadro"/>
    <w:link w:val="Subttulo"/>
    <w:rsid w:val="002B01F5"/>
    <w:rPr>
      <w:rFonts w:ascii="Arial" w:eastAsia="Lucida Sans Unicode" w:hAnsi="Arial" w:cs="Tahoma"/>
      <w:i/>
      <w:iCs/>
      <w:sz w:val="28"/>
      <w:szCs w:val="2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93399">
      <w:bodyDiv w:val="1"/>
      <w:marLeft w:val="0"/>
      <w:marRight w:val="0"/>
      <w:marTop w:val="0"/>
      <w:marBottom w:val="0"/>
      <w:divBdr>
        <w:top w:val="none" w:sz="0" w:space="0" w:color="auto"/>
        <w:left w:val="none" w:sz="0" w:space="0" w:color="auto"/>
        <w:bottom w:val="none" w:sz="0" w:space="0" w:color="auto"/>
        <w:right w:val="none" w:sz="0" w:space="0" w:color="auto"/>
      </w:divBdr>
      <w:divsChild>
        <w:div w:id="1809593022">
          <w:marLeft w:val="0"/>
          <w:marRight w:val="0"/>
          <w:marTop w:val="0"/>
          <w:marBottom w:val="0"/>
          <w:divBdr>
            <w:top w:val="none" w:sz="0" w:space="0" w:color="auto"/>
            <w:left w:val="none" w:sz="0" w:space="0" w:color="auto"/>
            <w:bottom w:val="none" w:sz="0" w:space="0" w:color="auto"/>
            <w:right w:val="none" w:sz="0" w:space="0" w:color="auto"/>
          </w:divBdr>
        </w:div>
        <w:div w:id="774326750">
          <w:marLeft w:val="0"/>
          <w:marRight w:val="0"/>
          <w:marTop w:val="0"/>
          <w:marBottom w:val="0"/>
          <w:divBdr>
            <w:top w:val="none" w:sz="0" w:space="0" w:color="auto"/>
            <w:left w:val="none" w:sz="0" w:space="0" w:color="auto"/>
            <w:bottom w:val="none" w:sz="0" w:space="0" w:color="auto"/>
            <w:right w:val="none" w:sz="0" w:space="0" w:color="auto"/>
          </w:divBdr>
        </w:div>
        <w:div w:id="1722167530">
          <w:marLeft w:val="0"/>
          <w:marRight w:val="0"/>
          <w:marTop w:val="0"/>
          <w:marBottom w:val="0"/>
          <w:divBdr>
            <w:top w:val="none" w:sz="0" w:space="0" w:color="auto"/>
            <w:left w:val="none" w:sz="0" w:space="0" w:color="auto"/>
            <w:bottom w:val="none" w:sz="0" w:space="0" w:color="auto"/>
            <w:right w:val="none" w:sz="0" w:space="0" w:color="auto"/>
          </w:divBdr>
        </w:div>
        <w:div w:id="510293470">
          <w:marLeft w:val="0"/>
          <w:marRight w:val="0"/>
          <w:marTop w:val="0"/>
          <w:marBottom w:val="0"/>
          <w:divBdr>
            <w:top w:val="none" w:sz="0" w:space="0" w:color="auto"/>
            <w:left w:val="none" w:sz="0" w:space="0" w:color="auto"/>
            <w:bottom w:val="none" w:sz="0" w:space="0" w:color="auto"/>
            <w:right w:val="none" w:sz="0" w:space="0" w:color="auto"/>
          </w:divBdr>
        </w:div>
        <w:div w:id="1792165610">
          <w:marLeft w:val="0"/>
          <w:marRight w:val="0"/>
          <w:marTop w:val="0"/>
          <w:marBottom w:val="0"/>
          <w:divBdr>
            <w:top w:val="none" w:sz="0" w:space="0" w:color="auto"/>
            <w:left w:val="none" w:sz="0" w:space="0" w:color="auto"/>
            <w:bottom w:val="none" w:sz="0" w:space="0" w:color="auto"/>
            <w:right w:val="none" w:sz="0" w:space="0" w:color="auto"/>
          </w:divBdr>
        </w:div>
        <w:div w:id="648827791">
          <w:marLeft w:val="0"/>
          <w:marRight w:val="0"/>
          <w:marTop w:val="0"/>
          <w:marBottom w:val="0"/>
          <w:divBdr>
            <w:top w:val="none" w:sz="0" w:space="0" w:color="auto"/>
            <w:left w:val="none" w:sz="0" w:space="0" w:color="auto"/>
            <w:bottom w:val="none" w:sz="0" w:space="0" w:color="auto"/>
            <w:right w:val="none" w:sz="0" w:space="0" w:color="auto"/>
          </w:divBdr>
        </w:div>
        <w:div w:id="646514007">
          <w:marLeft w:val="0"/>
          <w:marRight w:val="0"/>
          <w:marTop w:val="0"/>
          <w:marBottom w:val="0"/>
          <w:divBdr>
            <w:top w:val="none" w:sz="0" w:space="0" w:color="auto"/>
            <w:left w:val="none" w:sz="0" w:space="0" w:color="auto"/>
            <w:bottom w:val="none" w:sz="0" w:space="0" w:color="auto"/>
            <w:right w:val="none" w:sz="0" w:space="0" w:color="auto"/>
          </w:divBdr>
        </w:div>
        <w:div w:id="1669092169">
          <w:marLeft w:val="0"/>
          <w:marRight w:val="0"/>
          <w:marTop w:val="0"/>
          <w:marBottom w:val="0"/>
          <w:divBdr>
            <w:top w:val="none" w:sz="0" w:space="0" w:color="auto"/>
            <w:left w:val="none" w:sz="0" w:space="0" w:color="auto"/>
            <w:bottom w:val="none" w:sz="0" w:space="0" w:color="auto"/>
            <w:right w:val="none" w:sz="0" w:space="0" w:color="auto"/>
          </w:divBdr>
        </w:div>
        <w:div w:id="1141196842">
          <w:marLeft w:val="0"/>
          <w:marRight w:val="0"/>
          <w:marTop w:val="0"/>
          <w:marBottom w:val="0"/>
          <w:divBdr>
            <w:top w:val="none" w:sz="0" w:space="0" w:color="auto"/>
            <w:left w:val="none" w:sz="0" w:space="0" w:color="auto"/>
            <w:bottom w:val="none" w:sz="0" w:space="0" w:color="auto"/>
            <w:right w:val="none" w:sz="0" w:space="0" w:color="auto"/>
          </w:divBdr>
        </w:div>
        <w:div w:id="409893498">
          <w:marLeft w:val="0"/>
          <w:marRight w:val="0"/>
          <w:marTop w:val="0"/>
          <w:marBottom w:val="0"/>
          <w:divBdr>
            <w:top w:val="none" w:sz="0" w:space="0" w:color="auto"/>
            <w:left w:val="none" w:sz="0" w:space="0" w:color="auto"/>
            <w:bottom w:val="none" w:sz="0" w:space="0" w:color="auto"/>
            <w:right w:val="none" w:sz="0" w:space="0" w:color="auto"/>
          </w:divBdr>
        </w:div>
        <w:div w:id="1283729191">
          <w:marLeft w:val="0"/>
          <w:marRight w:val="0"/>
          <w:marTop w:val="0"/>
          <w:marBottom w:val="0"/>
          <w:divBdr>
            <w:top w:val="none" w:sz="0" w:space="0" w:color="auto"/>
            <w:left w:val="none" w:sz="0" w:space="0" w:color="auto"/>
            <w:bottom w:val="none" w:sz="0" w:space="0" w:color="auto"/>
            <w:right w:val="none" w:sz="0" w:space="0" w:color="auto"/>
          </w:divBdr>
        </w:div>
        <w:div w:id="529226189">
          <w:marLeft w:val="0"/>
          <w:marRight w:val="0"/>
          <w:marTop w:val="0"/>
          <w:marBottom w:val="0"/>
          <w:divBdr>
            <w:top w:val="none" w:sz="0" w:space="0" w:color="auto"/>
            <w:left w:val="none" w:sz="0" w:space="0" w:color="auto"/>
            <w:bottom w:val="none" w:sz="0" w:space="0" w:color="auto"/>
            <w:right w:val="none" w:sz="0" w:space="0" w:color="auto"/>
          </w:divBdr>
        </w:div>
        <w:div w:id="1072002795">
          <w:marLeft w:val="0"/>
          <w:marRight w:val="0"/>
          <w:marTop w:val="0"/>
          <w:marBottom w:val="0"/>
          <w:divBdr>
            <w:top w:val="none" w:sz="0" w:space="0" w:color="auto"/>
            <w:left w:val="none" w:sz="0" w:space="0" w:color="auto"/>
            <w:bottom w:val="none" w:sz="0" w:space="0" w:color="auto"/>
            <w:right w:val="none" w:sz="0" w:space="0" w:color="auto"/>
          </w:divBdr>
        </w:div>
        <w:div w:id="1341854188">
          <w:marLeft w:val="0"/>
          <w:marRight w:val="0"/>
          <w:marTop w:val="0"/>
          <w:marBottom w:val="0"/>
          <w:divBdr>
            <w:top w:val="none" w:sz="0" w:space="0" w:color="auto"/>
            <w:left w:val="none" w:sz="0" w:space="0" w:color="auto"/>
            <w:bottom w:val="none" w:sz="0" w:space="0" w:color="auto"/>
            <w:right w:val="none" w:sz="0" w:space="0" w:color="auto"/>
          </w:divBdr>
        </w:div>
        <w:div w:id="589585535">
          <w:marLeft w:val="0"/>
          <w:marRight w:val="0"/>
          <w:marTop w:val="0"/>
          <w:marBottom w:val="0"/>
          <w:divBdr>
            <w:top w:val="none" w:sz="0" w:space="0" w:color="auto"/>
            <w:left w:val="none" w:sz="0" w:space="0" w:color="auto"/>
            <w:bottom w:val="none" w:sz="0" w:space="0" w:color="auto"/>
            <w:right w:val="none" w:sz="0" w:space="0" w:color="auto"/>
          </w:divBdr>
        </w:div>
        <w:div w:id="612251764">
          <w:marLeft w:val="0"/>
          <w:marRight w:val="0"/>
          <w:marTop w:val="0"/>
          <w:marBottom w:val="0"/>
          <w:divBdr>
            <w:top w:val="none" w:sz="0" w:space="0" w:color="auto"/>
            <w:left w:val="none" w:sz="0" w:space="0" w:color="auto"/>
            <w:bottom w:val="none" w:sz="0" w:space="0" w:color="auto"/>
            <w:right w:val="none" w:sz="0" w:space="0" w:color="auto"/>
          </w:divBdr>
        </w:div>
        <w:div w:id="1510635942">
          <w:marLeft w:val="0"/>
          <w:marRight w:val="0"/>
          <w:marTop w:val="0"/>
          <w:marBottom w:val="0"/>
          <w:divBdr>
            <w:top w:val="none" w:sz="0" w:space="0" w:color="auto"/>
            <w:left w:val="none" w:sz="0" w:space="0" w:color="auto"/>
            <w:bottom w:val="none" w:sz="0" w:space="0" w:color="auto"/>
            <w:right w:val="none" w:sz="0" w:space="0" w:color="auto"/>
          </w:divBdr>
        </w:div>
        <w:div w:id="2048866391">
          <w:marLeft w:val="0"/>
          <w:marRight w:val="0"/>
          <w:marTop w:val="0"/>
          <w:marBottom w:val="0"/>
          <w:divBdr>
            <w:top w:val="none" w:sz="0" w:space="0" w:color="auto"/>
            <w:left w:val="none" w:sz="0" w:space="0" w:color="auto"/>
            <w:bottom w:val="none" w:sz="0" w:space="0" w:color="auto"/>
            <w:right w:val="none" w:sz="0" w:space="0" w:color="auto"/>
          </w:divBdr>
        </w:div>
        <w:div w:id="129641964">
          <w:marLeft w:val="0"/>
          <w:marRight w:val="0"/>
          <w:marTop w:val="0"/>
          <w:marBottom w:val="0"/>
          <w:divBdr>
            <w:top w:val="none" w:sz="0" w:space="0" w:color="auto"/>
            <w:left w:val="none" w:sz="0" w:space="0" w:color="auto"/>
            <w:bottom w:val="none" w:sz="0" w:space="0" w:color="auto"/>
            <w:right w:val="none" w:sz="0" w:space="0" w:color="auto"/>
          </w:divBdr>
        </w:div>
        <w:div w:id="1583761045">
          <w:marLeft w:val="0"/>
          <w:marRight w:val="0"/>
          <w:marTop w:val="0"/>
          <w:marBottom w:val="0"/>
          <w:divBdr>
            <w:top w:val="none" w:sz="0" w:space="0" w:color="auto"/>
            <w:left w:val="none" w:sz="0" w:space="0" w:color="auto"/>
            <w:bottom w:val="none" w:sz="0" w:space="0" w:color="auto"/>
            <w:right w:val="none" w:sz="0" w:space="0" w:color="auto"/>
          </w:divBdr>
        </w:div>
        <w:div w:id="1822653242">
          <w:marLeft w:val="0"/>
          <w:marRight w:val="0"/>
          <w:marTop w:val="0"/>
          <w:marBottom w:val="0"/>
          <w:divBdr>
            <w:top w:val="none" w:sz="0" w:space="0" w:color="auto"/>
            <w:left w:val="none" w:sz="0" w:space="0" w:color="auto"/>
            <w:bottom w:val="none" w:sz="0" w:space="0" w:color="auto"/>
            <w:right w:val="none" w:sz="0" w:space="0" w:color="auto"/>
          </w:divBdr>
        </w:div>
        <w:div w:id="482310272">
          <w:marLeft w:val="0"/>
          <w:marRight w:val="0"/>
          <w:marTop w:val="0"/>
          <w:marBottom w:val="0"/>
          <w:divBdr>
            <w:top w:val="none" w:sz="0" w:space="0" w:color="auto"/>
            <w:left w:val="none" w:sz="0" w:space="0" w:color="auto"/>
            <w:bottom w:val="none" w:sz="0" w:space="0" w:color="auto"/>
            <w:right w:val="none" w:sz="0" w:space="0" w:color="auto"/>
          </w:divBdr>
        </w:div>
        <w:div w:id="2076002832">
          <w:marLeft w:val="0"/>
          <w:marRight w:val="0"/>
          <w:marTop w:val="0"/>
          <w:marBottom w:val="0"/>
          <w:divBdr>
            <w:top w:val="none" w:sz="0" w:space="0" w:color="auto"/>
            <w:left w:val="none" w:sz="0" w:space="0" w:color="auto"/>
            <w:bottom w:val="none" w:sz="0" w:space="0" w:color="auto"/>
            <w:right w:val="none" w:sz="0" w:space="0" w:color="auto"/>
          </w:divBdr>
        </w:div>
        <w:div w:id="1578056434">
          <w:marLeft w:val="0"/>
          <w:marRight w:val="0"/>
          <w:marTop w:val="0"/>
          <w:marBottom w:val="0"/>
          <w:divBdr>
            <w:top w:val="none" w:sz="0" w:space="0" w:color="auto"/>
            <w:left w:val="none" w:sz="0" w:space="0" w:color="auto"/>
            <w:bottom w:val="none" w:sz="0" w:space="0" w:color="auto"/>
            <w:right w:val="none" w:sz="0" w:space="0" w:color="auto"/>
          </w:divBdr>
        </w:div>
        <w:div w:id="1867937400">
          <w:marLeft w:val="0"/>
          <w:marRight w:val="0"/>
          <w:marTop w:val="0"/>
          <w:marBottom w:val="0"/>
          <w:divBdr>
            <w:top w:val="none" w:sz="0" w:space="0" w:color="auto"/>
            <w:left w:val="none" w:sz="0" w:space="0" w:color="auto"/>
            <w:bottom w:val="none" w:sz="0" w:space="0" w:color="auto"/>
            <w:right w:val="none" w:sz="0" w:space="0" w:color="auto"/>
          </w:divBdr>
        </w:div>
      </w:divsChild>
    </w:div>
    <w:div w:id="535657112">
      <w:bodyDiv w:val="1"/>
      <w:marLeft w:val="0"/>
      <w:marRight w:val="0"/>
      <w:marTop w:val="0"/>
      <w:marBottom w:val="0"/>
      <w:divBdr>
        <w:top w:val="none" w:sz="0" w:space="0" w:color="auto"/>
        <w:left w:val="none" w:sz="0" w:space="0" w:color="auto"/>
        <w:bottom w:val="none" w:sz="0" w:space="0" w:color="auto"/>
        <w:right w:val="none" w:sz="0" w:space="0" w:color="auto"/>
      </w:divBdr>
    </w:div>
    <w:div w:id="1044212538">
      <w:bodyDiv w:val="1"/>
      <w:marLeft w:val="0"/>
      <w:marRight w:val="0"/>
      <w:marTop w:val="0"/>
      <w:marBottom w:val="0"/>
      <w:divBdr>
        <w:top w:val="none" w:sz="0" w:space="0" w:color="auto"/>
        <w:left w:val="none" w:sz="0" w:space="0" w:color="auto"/>
        <w:bottom w:val="none" w:sz="0" w:space="0" w:color="auto"/>
        <w:right w:val="none" w:sz="0" w:space="0" w:color="auto"/>
      </w:divBdr>
    </w:div>
    <w:div w:id="1081567046">
      <w:bodyDiv w:val="1"/>
      <w:marLeft w:val="0"/>
      <w:marRight w:val="0"/>
      <w:marTop w:val="0"/>
      <w:marBottom w:val="0"/>
      <w:divBdr>
        <w:top w:val="none" w:sz="0" w:space="0" w:color="auto"/>
        <w:left w:val="none" w:sz="0" w:space="0" w:color="auto"/>
        <w:bottom w:val="none" w:sz="0" w:space="0" w:color="auto"/>
        <w:right w:val="none" w:sz="0" w:space="0" w:color="auto"/>
      </w:divBdr>
      <w:divsChild>
        <w:div w:id="2038770730">
          <w:marLeft w:val="0"/>
          <w:marRight w:val="0"/>
          <w:marTop w:val="0"/>
          <w:marBottom w:val="0"/>
          <w:divBdr>
            <w:top w:val="none" w:sz="0" w:space="0" w:color="auto"/>
            <w:left w:val="none" w:sz="0" w:space="0" w:color="auto"/>
            <w:bottom w:val="none" w:sz="0" w:space="0" w:color="auto"/>
            <w:right w:val="none" w:sz="0" w:space="0" w:color="auto"/>
          </w:divBdr>
        </w:div>
        <w:div w:id="1244682702">
          <w:marLeft w:val="0"/>
          <w:marRight w:val="0"/>
          <w:marTop w:val="0"/>
          <w:marBottom w:val="0"/>
          <w:divBdr>
            <w:top w:val="none" w:sz="0" w:space="0" w:color="auto"/>
            <w:left w:val="none" w:sz="0" w:space="0" w:color="auto"/>
            <w:bottom w:val="none" w:sz="0" w:space="0" w:color="auto"/>
            <w:right w:val="none" w:sz="0" w:space="0" w:color="auto"/>
          </w:divBdr>
        </w:div>
        <w:div w:id="1442603123">
          <w:marLeft w:val="0"/>
          <w:marRight w:val="0"/>
          <w:marTop w:val="0"/>
          <w:marBottom w:val="0"/>
          <w:divBdr>
            <w:top w:val="none" w:sz="0" w:space="0" w:color="auto"/>
            <w:left w:val="none" w:sz="0" w:space="0" w:color="auto"/>
            <w:bottom w:val="none" w:sz="0" w:space="0" w:color="auto"/>
            <w:right w:val="none" w:sz="0" w:space="0" w:color="auto"/>
          </w:divBdr>
        </w:div>
      </w:divsChild>
    </w:div>
    <w:div w:id="1214541552">
      <w:bodyDiv w:val="1"/>
      <w:marLeft w:val="0"/>
      <w:marRight w:val="0"/>
      <w:marTop w:val="0"/>
      <w:marBottom w:val="0"/>
      <w:divBdr>
        <w:top w:val="none" w:sz="0" w:space="0" w:color="auto"/>
        <w:left w:val="none" w:sz="0" w:space="0" w:color="auto"/>
        <w:bottom w:val="none" w:sz="0" w:space="0" w:color="auto"/>
        <w:right w:val="none" w:sz="0" w:space="0" w:color="auto"/>
      </w:divBdr>
    </w:div>
    <w:div w:id="1411541642">
      <w:bodyDiv w:val="1"/>
      <w:marLeft w:val="0"/>
      <w:marRight w:val="0"/>
      <w:marTop w:val="0"/>
      <w:marBottom w:val="0"/>
      <w:divBdr>
        <w:top w:val="none" w:sz="0" w:space="0" w:color="auto"/>
        <w:left w:val="none" w:sz="0" w:space="0" w:color="auto"/>
        <w:bottom w:val="none" w:sz="0" w:space="0" w:color="auto"/>
        <w:right w:val="none" w:sz="0" w:space="0" w:color="auto"/>
      </w:divBdr>
      <w:divsChild>
        <w:div w:id="1038511796">
          <w:marLeft w:val="0"/>
          <w:marRight w:val="0"/>
          <w:marTop w:val="0"/>
          <w:marBottom w:val="0"/>
          <w:divBdr>
            <w:top w:val="none" w:sz="0" w:space="0" w:color="auto"/>
            <w:left w:val="none" w:sz="0" w:space="0" w:color="auto"/>
            <w:bottom w:val="none" w:sz="0" w:space="0" w:color="auto"/>
            <w:right w:val="none" w:sz="0" w:space="0" w:color="auto"/>
          </w:divBdr>
        </w:div>
        <w:div w:id="96491111">
          <w:marLeft w:val="0"/>
          <w:marRight w:val="0"/>
          <w:marTop w:val="0"/>
          <w:marBottom w:val="0"/>
          <w:divBdr>
            <w:top w:val="none" w:sz="0" w:space="0" w:color="auto"/>
            <w:left w:val="none" w:sz="0" w:space="0" w:color="auto"/>
            <w:bottom w:val="none" w:sz="0" w:space="0" w:color="auto"/>
            <w:right w:val="none" w:sz="0" w:space="0" w:color="auto"/>
          </w:divBdr>
        </w:div>
        <w:div w:id="1142961859">
          <w:marLeft w:val="0"/>
          <w:marRight w:val="0"/>
          <w:marTop w:val="0"/>
          <w:marBottom w:val="0"/>
          <w:divBdr>
            <w:top w:val="none" w:sz="0" w:space="0" w:color="auto"/>
            <w:left w:val="none" w:sz="0" w:space="0" w:color="auto"/>
            <w:bottom w:val="none" w:sz="0" w:space="0" w:color="auto"/>
            <w:right w:val="none" w:sz="0" w:space="0" w:color="auto"/>
          </w:divBdr>
        </w:div>
        <w:div w:id="1769811623">
          <w:marLeft w:val="0"/>
          <w:marRight w:val="0"/>
          <w:marTop w:val="0"/>
          <w:marBottom w:val="0"/>
          <w:divBdr>
            <w:top w:val="none" w:sz="0" w:space="0" w:color="auto"/>
            <w:left w:val="none" w:sz="0" w:space="0" w:color="auto"/>
            <w:bottom w:val="none" w:sz="0" w:space="0" w:color="auto"/>
            <w:right w:val="none" w:sz="0" w:space="0" w:color="auto"/>
          </w:divBdr>
        </w:div>
        <w:div w:id="1343388628">
          <w:marLeft w:val="0"/>
          <w:marRight w:val="0"/>
          <w:marTop w:val="0"/>
          <w:marBottom w:val="0"/>
          <w:divBdr>
            <w:top w:val="none" w:sz="0" w:space="0" w:color="auto"/>
            <w:left w:val="none" w:sz="0" w:space="0" w:color="auto"/>
            <w:bottom w:val="none" w:sz="0" w:space="0" w:color="auto"/>
            <w:right w:val="none" w:sz="0" w:space="0" w:color="auto"/>
          </w:divBdr>
        </w:div>
        <w:div w:id="494881346">
          <w:marLeft w:val="0"/>
          <w:marRight w:val="0"/>
          <w:marTop w:val="0"/>
          <w:marBottom w:val="0"/>
          <w:divBdr>
            <w:top w:val="none" w:sz="0" w:space="0" w:color="auto"/>
            <w:left w:val="none" w:sz="0" w:space="0" w:color="auto"/>
            <w:bottom w:val="none" w:sz="0" w:space="0" w:color="auto"/>
            <w:right w:val="none" w:sz="0" w:space="0" w:color="auto"/>
          </w:divBdr>
        </w:div>
        <w:div w:id="1504465563">
          <w:marLeft w:val="0"/>
          <w:marRight w:val="0"/>
          <w:marTop w:val="0"/>
          <w:marBottom w:val="0"/>
          <w:divBdr>
            <w:top w:val="none" w:sz="0" w:space="0" w:color="auto"/>
            <w:left w:val="none" w:sz="0" w:space="0" w:color="auto"/>
            <w:bottom w:val="none" w:sz="0" w:space="0" w:color="auto"/>
            <w:right w:val="none" w:sz="0" w:space="0" w:color="auto"/>
          </w:divBdr>
        </w:div>
        <w:div w:id="863401367">
          <w:marLeft w:val="0"/>
          <w:marRight w:val="0"/>
          <w:marTop w:val="0"/>
          <w:marBottom w:val="0"/>
          <w:divBdr>
            <w:top w:val="none" w:sz="0" w:space="0" w:color="auto"/>
            <w:left w:val="none" w:sz="0" w:space="0" w:color="auto"/>
            <w:bottom w:val="none" w:sz="0" w:space="0" w:color="auto"/>
            <w:right w:val="none" w:sz="0" w:space="0" w:color="auto"/>
          </w:divBdr>
        </w:div>
        <w:div w:id="1579097823">
          <w:marLeft w:val="0"/>
          <w:marRight w:val="0"/>
          <w:marTop w:val="0"/>
          <w:marBottom w:val="0"/>
          <w:divBdr>
            <w:top w:val="none" w:sz="0" w:space="0" w:color="auto"/>
            <w:left w:val="none" w:sz="0" w:space="0" w:color="auto"/>
            <w:bottom w:val="none" w:sz="0" w:space="0" w:color="auto"/>
            <w:right w:val="none" w:sz="0" w:space="0" w:color="auto"/>
          </w:divBdr>
        </w:div>
        <w:div w:id="1526600893">
          <w:marLeft w:val="0"/>
          <w:marRight w:val="0"/>
          <w:marTop w:val="0"/>
          <w:marBottom w:val="0"/>
          <w:divBdr>
            <w:top w:val="none" w:sz="0" w:space="0" w:color="auto"/>
            <w:left w:val="none" w:sz="0" w:space="0" w:color="auto"/>
            <w:bottom w:val="none" w:sz="0" w:space="0" w:color="auto"/>
            <w:right w:val="none" w:sz="0" w:space="0" w:color="auto"/>
          </w:divBdr>
        </w:div>
        <w:div w:id="894661074">
          <w:marLeft w:val="0"/>
          <w:marRight w:val="0"/>
          <w:marTop w:val="0"/>
          <w:marBottom w:val="0"/>
          <w:divBdr>
            <w:top w:val="none" w:sz="0" w:space="0" w:color="auto"/>
            <w:left w:val="none" w:sz="0" w:space="0" w:color="auto"/>
            <w:bottom w:val="none" w:sz="0" w:space="0" w:color="auto"/>
            <w:right w:val="none" w:sz="0" w:space="0" w:color="auto"/>
          </w:divBdr>
        </w:div>
        <w:div w:id="864171727">
          <w:marLeft w:val="0"/>
          <w:marRight w:val="0"/>
          <w:marTop w:val="0"/>
          <w:marBottom w:val="0"/>
          <w:divBdr>
            <w:top w:val="none" w:sz="0" w:space="0" w:color="auto"/>
            <w:left w:val="none" w:sz="0" w:space="0" w:color="auto"/>
            <w:bottom w:val="none" w:sz="0" w:space="0" w:color="auto"/>
            <w:right w:val="none" w:sz="0" w:space="0" w:color="auto"/>
          </w:divBdr>
        </w:div>
        <w:div w:id="967275038">
          <w:marLeft w:val="0"/>
          <w:marRight w:val="0"/>
          <w:marTop w:val="0"/>
          <w:marBottom w:val="0"/>
          <w:divBdr>
            <w:top w:val="none" w:sz="0" w:space="0" w:color="auto"/>
            <w:left w:val="none" w:sz="0" w:space="0" w:color="auto"/>
            <w:bottom w:val="none" w:sz="0" w:space="0" w:color="auto"/>
            <w:right w:val="none" w:sz="0" w:space="0" w:color="auto"/>
          </w:divBdr>
        </w:div>
        <w:div w:id="389110756">
          <w:marLeft w:val="0"/>
          <w:marRight w:val="0"/>
          <w:marTop w:val="0"/>
          <w:marBottom w:val="0"/>
          <w:divBdr>
            <w:top w:val="none" w:sz="0" w:space="0" w:color="auto"/>
            <w:left w:val="none" w:sz="0" w:space="0" w:color="auto"/>
            <w:bottom w:val="none" w:sz="0" w:space="0" w:color="auto"/>
            <w:right w:val="none" w:sz="0" w:space="0" w:color="auto"/>
          </w:divBdr>
        </w:div>
        <w:div w:id="1490511435">
          <w:marLeft w:val="0"/>
          <w:marRight w:val="0"/>
          <w:marTop w:val="0"/>
          <w:marBottom w:val="0"/>
          <w:divBdr>
            <w:top w:val="none" w:sz="0" w:space="0" w:color="auto"/>
            <w:left w:val="none" w:sz="0" w:space="0" w:color="auto"/>
            <w:bottom w:val="none" w:sz="0" w:space="0" w:color="auto"/>
            <w:right w:val="none" w:sz="0" w:space="0" w:color="auto"/>
          </w:divBdr>
        </w:div>
        <w:div w:id="1946383746">
          <w:marLeft w:val="0"/>
          <w:marRight w:val="0"/>
          <w:marTop w:val="0"/>
          <w:marBottom w:val="0"/>
          <w:divBdr>
            <w:top w:val="none" w:sz="0" w:space="0" w:color="auto"/>
            <w:left w:val="none" w:sz="0" w:space="0" w:color="auto"/>
            <w:bottom w:val="none" w:sz="0" w:space="0" w:color="auto"/>
            <w:right w:val="none" w:sz="0" w:space="0" w:color="auto"/>
          </w:divBdr>
        </w:div>
        <w:div w:id="704141916">
          <w:marLeft w:val="0"/>
          <w:marRight w:val="0"/>
          <w:marTop w:val="0"/>
          <w:marBottom w:val="0"/>
          <w:divBdr>
            <w:top w:val="none" w:sz="0" w:space="0" w:color="auto"/>
            <w:left w:val="none" w:sz="0" w:space="0" w:color="auto"/>
            <w:bottom w:val="none" w:sz="0" w:space="0" w:color="auto"/>
            <w:right w:val="none" w:sz="0" w:space="0" w:color="auto"/>
          </w:divBdr>
        </w:div>
        <w:div w:id="413282102">
          <w:marLeft w:val="0"/>
          <w:marRight w:val="0"/>
          <w:marTop w:val="0"/>
          <w:marBottom w:val="0"/>
          <w:divBdr>
            <w:top w:val="none" w:sz="0" w:space="0" w:color="auto"/>
            <w:left w:val="none" w:sz="0" w:space="0" w:color="auto"/>
            <w:bottom w:val="none" w:sz="0" w:space="0" w:color="auto"/>
            <w:right w:val="none" w:sz="0" w:space="0" w:color="auto"/>
          </w:divBdr>
        </w:div>
        <w:div w:id="1042486621">
          <w:marLeft w:val="0"/>
          <w:marRight w:val="0"/>
          <w:marTop w:val="0"/>
          <w:marBottom w:val="0"/>
          <w:divBdr>
            <w:top w:val="none" w:sz="0" w:space="0" w:color="auto"/>
            <w:left w:val="none" w:sz="0" w:space="0" w:color="auto"/>
            <w:bottom w:val="none" w:sz="0" w:space="0" w:color="auto"/>
            <w:right w:val="none" w:sz="0" w:space="0" w:color="auto"/>
          </w:divBdr>
        </w:div>
        <w:div w:id="282006677">
          <w:marLeft w:val="0"/>
          <w:marRight w:val="0"/>
          <w:marTop w:val="0"/>
          <w:marBottom w:val="0"/>
          <w:divBdr>
            <w:top w:val="none" w:sz="0" w:space="0" w:color="auto"/>
            <w:left w:val="none" w:sz="0" w:space="0" w:color="auto"/>
            <w:bottom w:val="none" w:sz="0" w:space="0" w:color="auto"/>
            <w:right w:val="none" w:sz="0" w:space="0" w:color="auto"/>
          </w:divBdr>
        </w:div>
        <w:div w:id="385568546">
          <w:marLeft w:val="0"/>
          <w:marRight w:val="0"/>
          <w:marTop w:val="0"/>
          <w:marBottom w:val="0"/>
          <w:divBdr>
            <w:top w:val="none" w:sz="0" w:space="0" w:color="auto"/>
            <w:left w:val="none" w:sz="0" w:space="0" w:color="auto"/>
            <w:bottom w:val="none" w:sz="0" w:space="0" w:color="auto"/>
            <w:right w:val="none" w:sz="0" w:space="0" w:color="auto"/>
          </w:divBdr>
        </w:div>
        <w:div w:id="1928925462">
          <w:marLeft w:val="0"/>
          <w:marRight w:val="0"/>
          <w:marTop w:val="0"/>
          <w:marBottom w:val="0"/>
          <w:divBdr>
            <w:top w:val="none" w:sz="0" w:space="0" w:color="auto"/>
            <w:left w:val="none" w:sz="0" w:space="0" w:color="auto"/>
            <w:bottom w:val="none" w:sz="0" w:space="0" w:color="auto"/>
            <w:right w:val="none" w:sz="0" w:space="0" w:color="auto"/>
          </w:divBdr>
        </w:div>
        <w:div w:id="2036079113">
          <w:marLeft w:val="0"/>
          <w:marRight w:val="0"/>
          <w:marTop w:val="0"/>
          <w:marBottom w:val="0"/>
          <w:divBdr>
            <w:top w:val="none" w:sz="0" w:space="0" w:color="auto"/>
            <w:left w:val="none" w:sz="0" w:space="0" w:color="auto"/>
            <w:bottom w:val="none" w:sz="0" w:space="0" w:color="auto"/>
            <w:right w:val="none" w:sz="0" w:space="0" w:color="auto"/>
          </w:divBdr>
        </w:div>
        <w:div w:id="1222450502">
          <w:marLeft w:val="0"/>
          <w:marRight w:val="0"/>
          <w:marTop w:val="0"/>
          <w:marBottom w:val="0"/>
          <w:divBdr>
            <w:top w:val="none" w:sz="0" w:space="0" w:color="auto"/>
            <w:left w:val="none" w:sz="0" w:space="0" w:color="auto"/>
            <w:bottom w:val="none" w:sz="0" w:space="0" w:color="auto"/>
            <w:right w:val="none" w:sz="0" w:space="0" w:color="auto"/>
          </w:divBdr>
        </w:div>
        <w:div w:id="334528500">
          <w:marLeft w:val="0"/>
          <w:marRight w:val="0"/>
          <w:marTop w:val="0"/>
          <w:marBottom w:val="0"/>
          <w:divBdr>
            <w:top w:val="none" w:sz="0" w:space="0" w:color="auto"/>
            <w:left w:val="none" w:sz="0" w:space="0" w:color="auto"/>
            <w:bottom w:val="none" w:sz="0" w:space="0" w:color="auto"/>
            <w:right w:val="none" w:sz="0" w:space="0" w:color="auto"/>
          </w:divBdr>
        </w:div>
        <w:div w:id="1375883900">
          <w:marLeft w:val="0"/>
          <w:marRight w:val="0"/>
          <w:marTop w:val="0"/>
          <w:marBottom w:val="0"/>
          <w:divBdr>
            <w:top w:val="none" w:sz="0" w:space="0" w:color="auto"/>
            <w:left w:val="none" w:sz="0" w:space="0" w:color="auto"/>
            <w:bottom w:val="none" w:sz="0" w:space="0" w:color="auto"/>
            <w:right w:val="none" w:sz="0" w:space="0" w:color="auto"/>
          </w:divBdr>
        </w:div>
        <w:div w:id="75785673">
          <w:marLeft w:val="0"/>
          <w:marRight w:val="0"/>
          <w:marTop w:val="0"/>
          <w:marBottom w:val="0"/>
          <w:divBdr>
            <w:top w:val="none" w:sz="0" w:space="0" w:color="auto"/>
            <w:left w:val="none" w:sz="0" w:space="0" w:color="auto"/>
            <w:bottom w:val="none" w:sz="0" w:space="0" w:color="auto"/>
            <w:right w:val="none" w:sz="0" w:space="0" w:color="auto"/>
          </w:divBdr>
        </w:div>
        <w:div w:id="2017226338">
          <w:marLeft w:val="0"/>
          <w:marRight w:val="0"/>
          <w:marTop w:val="0"/>
          <w:marBottom w:val="0"/>
          <w:divBdr>
            <w:top w:val="none" w:sz="0" w:space="0" w:color="auto"/>
            <w:left w:val="none" w:sz="0" w:space="0" w:color="auto"/>
            <w:bottom w:val="none" w:sz="0" w:space="0" w:color="auto"/>
            <w:right w:val="none" w:sz="0" w:space="0" w:color="auto"/>
          </w:divBdr>
        </w:div>
        <w:div w:id="1480463642">
          <w:marLeft w:val="0"/>
          <w:marRight w:val="0"/>
          <w:marTop w:val="0"/>
          <w:marBottom w:val="0"/>
          <w:divBdr>
            <w:top w:val="none" w:sz="0" w:space="0" w:color="auto"/>
            <w:left w:val="none" w:sz="0" w:space="0" w:color="auto"/>
            <w:bottom w:val="none" w:sz="0" w:space="0" w:color="auto"/>
            <w:right w:val="none" w:sz="0" w:space="0" w:color="auto"/>
          </w:divBdr>
        </w:div>
        <w:div w:id="452091827">
          <w:marLeft w:val="0"/>
          <w:marRight w:val="0"/>
          <w:marTop w:val="0"/>
          <w:marBottom w:val="0"/>
          <w:divBdr>
            <w:top w:val="none" w:sz="0" w:space="0" w:color="auto"/>
            <w:left w:val="none" w:sz="0" w:space="0" w:color="auto"/>
            <w:bottom w:val="none" w:sz="0" w:space="0" w:color="auto"/>
            <w:right w:val="none" w:sz="0" w:space="0" w:color="auto"/>
          </w:divBdr>
        </w:div>
        <w:div w:id="115875249">
          <w:marLeft w:val="0"/>
          <w:marRight w:val="0"/>
          <w:marTop w:val="0"/>
          <w:marBottom w:val="0"/>
          <w:divBdr>
            <w:top w:val="none" w:sz="0" w:space="0" w:color="auto"/>
            <w:left w:val="none" w:sz="0" w:space="0" w:color="auto"/>
            <w:bottom w:val="none" w:sz="0" w:space="0" w:color="auto"/>
            <w:right w:val="none" w:sz="0" w:space="0" w:color="auto"/>
          </w:divBdr>
        </w:div>
        <w:div w:id="639766074">
          <w:marLeft w:val="0"/>
          <w:marRight w:val="0"/>
          <w:marTop w:val="0"/>
          <w:marBottom w:val="0"/>
          <w:divBdr>
            <w:top w:val="none" w:sz="0" w:space="0" w:color="auto"/>
            <w:left w:val="none" w:sz="0" w:space="0" w:color="auto"/>
            <w:bottom w:val="none" w:sz="0" w:space="0" w:color="auto"/>
            <w:right w:val="none" w:sz="0" w:space="0" w:color="auto"/>
          </w:divBdr>
        </w:div>
        <w:div w:id="1476144740">
          <w:marLeft w:val="0"/>
          <w:marRight w:val="0"/>
          <w:marTop w:val="0"/>
          <w:marBottom w:val="0"/>
          <w:divBdr>
            <w:top w:val="none" w:sz="0" w:space="0" w:color="auto"/>
            <w:left w:val="none" w:sz="0" w:space="0" w:color="auto"/>
            <w:bottom w:val="none" w:sz="0" w:space="0" w:color="auto"/>
            <w:right w:val="none" w:sz="0" w:space="0" w:color="auto"/>
          </w:divBdr>
        </w:div>
        <w:div w:id="1021783137">
          <w:marLeft w:val="0"/>
          <w:marRight w:val="0"/>
          <w:marTop w:val="0"/>
          <w:marBottom w:val="0"/>
          <w:divBdr>
            <w:top w:val="none" w:sz="0" w:space="0" w:color="auto"/>
            <w:left w:val="none" w:sz="0" w:space="0" w:color="auto"/>
            <w:bottom w:val="none" w:sz="0" w:space="0" w:color="auto"/>
            <w:right w:val="none" w:sz="0" w:space="0" w:color="auto"/>
          </w:divBdr>
        </w:div>
        <w:div w:id="678776621">
          <w:marLeft w:val="0"/>
          <w:marRight w:val="0"/>
          <w:marTop w:val="0"/>
          <w:marBottom w:val="0"/>
          <w:divBdr>
            <w:top w:val="none" w:sz="0" w:space="0" w:color="auto"/>
            <w:left w:val="none" w:sz="0" w:space="0" w:color="auto"/>
            <w:bottom w:val="none" w:sz="0" w:space="0" w:color="auto"/>
            <w:right w:val="none" w:sz="0" w:space="0" w:color="auto"/>
          </w:divBdr>
        </w:div>
        <w:div w:id="97991042">
          <w:marLeft w:val="0"/>
          <w:marRight w:val="0"/>
          <w:marTop w:val="0"/>
          <w:marBottom w:val="0"/>
          <w:divBdr>
            <w:top w:val="none" w:sz="0" w:space="0" w:color="auto"/>
            <w:left w:val="none" w:sz="0" w:space="0" w:color="auto"/>
            <w:bottom w:val="none" w:sz="0" w:space="0" w:color="auto"/>
            <w:right w:val="none" w:sz="0" w:space="0" w:color="auto"/>
          </w:divBdr>
        </w:div>
        <w:div w:id="1406679776">
          <w:marLeft w:val="0"/>
          <w:marRight w:val="0"/>
          <w:marTop w:val="0"/>
          <w:marBottom w:val="0"/>
          <w:divBdr>
            <w:top w:val="none" w:sz="0" w:space="0" w:color="auto"/>
            <w:left w:val="none" w:sz="0" w:space="0" w:color="auto"/>
            <w:bottom w:val="none" w:sz="0" w:space="0" w:color="auto"/>
            <w:right w:val="none" w:sz="0" w:space="0" w:color="auto"/>
          </w:divBdr>
        </w:div>
        <w:div w:id="850611165">
          <w:marLeft w:val="0"/>
          <w:marRight w:val="0"/>
          <w:marTop w:val="0"/>
          <w:marBottom w:val="0"/>
          <w:divBdr>
            <w:top w:val="none" w:sz="0" w:space="0" w:color="auto"/>
            <w:left w:val="none" w:sz="0" w:space="0" w:color="auto"/>
            <w:bottom w:val="none" w:sz="0" w:space="0" w:color="auto"/>
            <w:right w:val="none" w:sz="0" w:space="0" w:color="auto"/>
          </w:divBdr>
        </w:div>
        <w:div w:id="1919709696">
          <w:marLeft w:val="0"/>
          <w:marRight w:val="0"/>
          <w:marTop w:val="0"/>
          <w:marBottom w:val="0"/>
          <w:divBdr>
            <w:top w:val="none" w:sz="0" w:space="0" w:color="auto"/>
            <w:left w:val="none" w:sz="0" w:space="0" w:color="auto"/>
            <w:bottom w:val="none" w:sz="0" w:space="0" w:color="auto"/>
            <w:right w:val="none" w:sz="0" w:space="0" w:color="auto"/>
          </w:divBdr>
        </w:div>
        <w:div w:id="643394087">
          <w:marLeft w:val="0"/>
          <w:marRight w:val="0"/>
          <w:marTop w:val="0"/>
          <w:marBottom w:val="0"/>
          <w:divBdr>
            <w:top w:val="none" w:sz="0" w:space="0" w:color="auto"/>
            <w:left w:val="none" w:sz="0" w:space="0" w:color="auto"/>
            <w:bottom w:val="none" w:sz="0" w:space="0" w:color="auto"/>
            <w:right w:val="none" w:sz="0" w:space="0" w:color="auto"/>
          </w:divBdr>
        </w:div>
        <w:div w:id="337075446">
          <w:marLeft w:val="0"/>
          <w:marRight w:val="0"/>
          <w:marTop w:val="0"/>
          <w:marBottom w:val="0"/>
          <w:divBdr>
            <w:top w:val="none" w:sz="0" w:space="0" w:color="auto"/>
            <w:left w:val="none" w:sz="0" w:space="0" w:color="auto"/>
            <w:bottom w:val="none" w:sz="0" w:space="0" w:color="auto"/>
            <w:right w:val="none" w:sz="0" w:space="0" w:color="auto"/>
          </w:divBdr>
        </w:div>
        <w:div w:id="1798570218">
          <w:marLeft w:val="0"/>
          <w:marRight w:val="0"/>
          <w:marTop w:val="0"/>
          <w:marBottom w:val="0"/>
          <w:divBdr>
            <w:top w:val="none" w:sz="0" w:space="0" w:color="auto"/>
            <w:left w:val="none" w:sz="0" w:space="0" w:color="auto"/>
            <w:bottom w:val="none" w:sz="0" w:space="0" w:color="auto"/>
            <w:right w:val="none" w:sz="0" w:space="0" w:color="auto"/>
          </w:divBdr>
        </w:div>
        <w:div w:id="247421210">
          <w:marLeft w:val="0"/>
          <w:marRight w:val="0"/>
          <w:marTop w:val="0"/>
          <w:marBottom w:val="0"/>
          <w:divBdr>
            <w:top w:val="none" w:sz="0" w:space="0" w:color="auto"/>
            <w:left w:val="none" w:sz="0" w:space="0" w:color="auto"/>
            <w:bottom w:val="none" w:sz="0" w:space="0" w:color="auto"/>
            <w:right w:val="none" w:sz="0" w:space="0" w:color="auto"/>
          </w:divBdr>
        </w:div>
        <w:div w:id="1493520668">
          <w:marLeft w:val="0"/>
          <w:marRight w:val="0"/>
          <w:marTop w:val="0"/>
          <w:marBottom w:val="0"/>
          <w:divBdr>
            <w:top w:val="none" w:sz="0" w:space="0" w:color="auto"/>
            <w:left w:val="none" w:sz="0" w:space="0" w:color="auto"/>
            <w:bottom w:val="none" w:sz="0" w:space="0" w:color="auto"/>
            <w:right w:val="none" w:sz="0" w:space="0" w:color="auto"/>
          </w:divBdr>
        </w:div>
        <w:div w:id="1190527248">
          <w:marLeft w:val="0"/>
          <w:marRight w:val="0"/>
          <w:marTop w:val="0"/>
          <w:marBottom w:val="0"/>
          <w:divBdr>
            <w:top w:val="none" w:sz="0" w:space="0" w:color="auto"/>
            <w:left w:val="none" w:sz="0" w:space="0" w:color="auto"/>
            <w:bottom w:val="none" w:sz="0" w:space="0" w:color="auto"/>
            <w:right w:val="none" w:sz="0" w:space="0" w:color="auto"/>
          </w:divBdr>
        </w:div>
        <w:div w:id="1538276527">
          <w:marLeft w:val="0"/>
          <w:marRight w:val="0"/>
          <w:marTop w:val="0"/>
          <w:marBottom w:val="0"/>
          <w:divBdr>
            <w:top w:val="none" w:sz="0" w:space="0" w:color="auto"/>
            <w:left w:val="none" w:sz="0" w:space="0" w:color="auto"/>
            <w:bottom w:val="none" w:sz="0" w:space="0" w:color="auto"/>
            <w:right w:val="none" w:sz="0" w:space="0" w:color="auto"/>
          </w:divBdr>
        </w:div>
        <w:div w:id="844251015">
          <w:marLeft w:val="0"/>
          <w:marRight w:val="0"/>
          <w:marTop w:val="0"/>
          <w:marBottom w:val="0"/>
          <w:divBdr>
            <w:top w:val="none" w:sz="0" w:space="0" w:color="auto"/>
            <w:left w:val="none" w:sz="0" w:space="0" w:color="auto"/>
            <w:bottom w:val="none" w:sz="0" w:space="0" w:color="auto"/>
            <w:right w:val="none" w:sz="0" w:space="0" w:color="auto"/>
          </w:divBdr>
        </w:div>
        <w:div w:id="982662575">
          <w:marLeft w:val="0"/>
          <w:marRight w:val="0"/>
          <w:marTop w:val="0"/>
          <w:marBottom w:val="0"/>
          <w:divBdr>
            <w:top w:val="none" w:sz="0" w:space="0" w:color="auto"/>
            <w:left w:val="none" w:sz="0" w:space="0" w:color="auto"/>
            <w:bottom w:val="none" w:sz="0" w:space="0" w:color="auto"/>
            <w:right w:val="none" w:sz="0" w:space="0" w:color="auto"/>
          </w:divBdr>
        </w:div>
        <w:div w:id="69809550">
          <w:marLeft w:val="0"/>
          <w:marRight w:val="0"/>
          <w:marTop w:val="0"/>
          <w:marBottom w:val="0"/>
          <w:divBdr>
            <w:top w:val="none" w:sz="0" w:space="0" w:color="auto"/>
            <w:left w:val="none" w:sz="0" w:space="0" w:color="auto"/>
            <w:bottom w:val="none" w:sz="0" w:space="0" w:color="auto"/>
            <w:right w:val="none" w:sz="0" w:space="0" w:color="auto"/>
          </w:divBdr>
        </w:div>
        <w:div w:id="485439163">
          <w:marLeft w:val="0"/>
          <w:marRight w:val="0"/>
          <w:marTop w:val="0"/>
          <w:marBottom w:val="0"/>
          <w:divBdr>
            <w:top w:val="none" w:sz="0" w:space="0" w:color="auto"/>
            <w:left w:val="none" w:sz="0" w:space="0" w:color="auto"/>
            <w:bottom w:val="none" w:sz="0" w:space="0" w:color="auto"/>
            <w:right w:val="none" w:sz="0" w:space="0" w:color="auto"/>
          </w:divBdr>
        </w:div>
        <w:div w:id="836312933">
          <w:marLeft w:val="0"/>
          <w:marRight w:val="0"/>
          <w:marTop w:val="0"/>
          <w:marBottom w:val="0"/>
          <w:divBdr>
            <w:top w:val="none" w:sz="0" w:space="0" w:color="auto"/>
            <w:left w:val="none" w:sz="0" w:space="0" w:color="auto"/>
            <w:bottom w:val="none" w:sz="0" w:space="0" w:color="auto"/>
            <w:right w:val="none" w:sz="0" w:space="0" w:color="auto"/>
          </w:divBdr>
        </w:div>
        <w:div w:id="165293092">
          <w:marLeft w:val="0"/>
          <w:marRight w:val="0"/>
          <w:marTop w:val="0"/>
          <w:marBottom w:val="0"/>
          <w:divBdr>
            <w:top w:val="none" w:sz="0" w:space="0" w:color="auto"/>
            <w:left w:val="none" w:sz="0" w:space="0" w:color="auto"/>
            <w:bottom w:val="none" w:sz="0" w:space="0" w:color="auto"/>
            <w:right w:val="none" w:sz="0" w:space="0" w:color="auto"/>
          </w:divBdr>
        </w:div>
        <w:div w:id="87434287">
          <w:marLeft w:val="0"/>
          <w:marRight w:val="0"/>
          <w:marTop w:val="0"/>
          <w:marBottom w:val="0"/>
          <w:divBdr>
            <w:top w:val="none" w:sz="0" w:space="0" w:color="auto"/>
            <w:left w:val="none" w:sz="0" w:space="0" w:color="auto"/>
            <w:bottom w:val="none" w:sz="0" w:space="0" w:color="auto"/>
            <w:right w:val="none" w:sz="0" w:space="0" w:color="auto"/>
          </w:divBdr>
        </w:div>
        <w:div w:id="1030379431">
          <w:marLeft w:val="0"/>
          <w:marRight w:val="0"/>
          <w:marTop w:val="0"/>
          <w:marBottom w:val="0"/>
          <w:divBdr>
            <w:top w:val="none" w:sz="0" w:space="0" w:color="auto"/>
            <w:left w:val="none" w:sz="0" w:space="0" w:color="auto"/>
            <w:bottom w:val="none" w:sz="0" w:space="0" w:color="auto"/>
            <w:right w:val="none" w:sz="0" w:space="0" w:color="auto"/>
          </w:divBdr>
        </w:div>
        <w:div w:id="852064070">
          <w:marLeft w:val="0"/>
          <w:marRight w:val="0"/>
          <w:marTop w:val="0"/>
          <w:marBottom w:val="0"/>
          <w:divBdr>
            <w:top w:val="none" w:sz="0" w:space="0" w:color="auto"/>
            <w:left w:val="none" w:sz="0" w:space="0" w:color="auto"/>
            <w:bottom w:val="none" w:sz="0" w:space="0" w:color="auto"/>
            <w:right w:val="none" w:sz="0" w:space="0" w:color="auto"/>
          </w:divBdr>
        </w:div>
        <w:div w:id="1612861153">
          <w:marLeft w:val="0"/>
          <w:marRight w:val="0"/>
          <w:marTop w:val="0"/>
          <w:marBottom w:val="0"/>
          <w:divBdr>
            <w:top w:val="none" w:sz="0" w:space="0" w:color="auto"/>
            <w:left w:val="none" w:sz="0" w:space="0" w:color="auto"/>
            <w:bottom w:val="none" w:sz="0" w:space="0" w:color="auto"/>
            <w:right w:val="none" w:sz="0" w:space="0" w:color="auto"/>
          </w:divBdr>
        </w:div>
        <w:div w:id="1046681861">
          <w:marLeft w:val="0"/>
          <w:marRight w:val="0"/>
          <w:marTop w:val="0"/>
          <w:marBottom w:val="0"/>
          <w:divBdr>
            <w:top w:val="none" w:sz="0" w:space="0" w:color="auto"/>
            <w:left w:val="none" w:sz="0" w:space="0" w:color="auto"/>
            <w:bottom w:val="none" w:sz="0" w:space="0" w:color="auto"/>
            <w:right w:val="none" w:sz="0" w:space="0" w:color="auto"/>
          </w:divBdr>
        </w:div>
        <w:div w:id="1831671459">
          <w:marLeft w:val="0"/>
          <w:marRight w:val="0"/>
          <w:marTop w:val="0"/>
          <w:marBottom w:val="0"/>
          <w:divBdr>
            <w:top w:val="none" w:sz="0" w:space="0" w:color="auto"/>
            <w:left w:val="none" w:sz="0" w:space="0" w:color="auto"/>
            <w:bottom w:val="none" w:sz="0" w:space="0" w:color="auto"/>
            <w:right w:val="none" w:sz="0" w:space="0" w:color="auto"/>
          </w:divBdr>
        </w:div>
        <w:div w:id="2135560964">
          <w:marLeft w:val="0"/>
          <w:marRight w:val="0"/>
          <w:marTop w:val="0"/>
          <w:marBottom w:val="0"/>
          <w:divBdr>
            <w:top w:val="none" w:sz="0" w:space="0" w:color="auto"/>
            <w:left w:val="none" w:sz="0" w:space="0" w:color="auto"/>
            <w:bottom w:val="none" w:sz="0" w:space="0" w:color="auto"/>
            <w:right w:val="none" w:sz="0" w:space="0" w:color="auto"/>
          </w:divBdr>
        </w:div>
        <w:div w:id="266697893">
          <w:marLeft w:val="0"/>
          <w:marRight w:val="0"/>
          <w:marTop w:val="0"/>
          <w:marBottom w:val="0"/>
          <w:divBdr>
            <w:top w:val="none" w:sz="0" w:space="0" w:color="auto"/>
            <w:left w:val="none" w:sz="0" w:space="0" w:color="auto"/>
            <w:bottom w:val="none" w:sz="0" w:space="0" w:color="auto"/>
            <w:right w:val="none" w:sz="0" w:space="0" w:color="auto"/>
          </w:divBdr>
        </w:div>
        <w:div w:id="89863888">
          <w:marLeft w:val="0"/>
          <w:marRight w:val="0"/>
          <w:marTop w:val="0"/>
          <w:marBottom w:val="0"/>
          <w:divBdr>
            <w:top w:val="none" w:sz="0" w:space="0" w:color="auto"/>
            <w:left w:val="none" w:sz="0" w:space="0" w:color="auto"/>
            <w:bottom w:val="none" w:sz="0" w:space="0" w:color="auto"/>
            <w:right w:val="none" w:sz="0" w:space="0" w:color="auto"/>
          </w:divBdr>
        </w:div>
        <w:div w:id="1872301953">
          <w:marLeft w:val="0"/>
          <w:marRight w:val="0"/>
          <w:marTop w:val="0"/>
          <w:marBottom w:val="0"/>
          <w:divBdr>
            <w:top w:val="none" w:sz="0" w:space="0" w:color="auto"/>
            <w:left w:val="none" w:sz="0" w:space="0" w:color="auto"/>
            <w:bottom w:val="none" w:sz="0" w:space="0" w:color="auto"/>
            <w:right w:val="none" w:sz="0" w:space="0" w:color="auto"/>
          </w:divBdr>
        </w:div>
        <w:div w:id="1437670868">
          <w:marLeft w:val="0"/>
          <w:marRight w:val="0"/>
          <w:marTop w:val="0"/>
          <w:marBottom w:val="0"/>
          <w:divBdr>
            <w:top w:val="none" w:sz="0" w:space="0" w:color="auto"/>
            <w:left w:val="none" w:sz="0" w:space="0" w:color="auto"/>
            <w:bottom w:val="none" w:sz="0" w:space="0" w:color="auto"/>
            <w:right w:val="none" w:sz="0" w:space="0" w:color="auto"/>
          </w:divBdr>
        </w:div>
        <w:div w:id="1357775487">
          <w:marLeft w:val="0"/>
          <w:marRight w:val="0"/>
          <w:marTop w:val="0"/>
          <w:marBottom w:val="0"/>
          <w:divBdr>
            <w:top w:val="none" w:sz="0" w:space="0" w:color="auto"/>
            <w:left w:val="none" w:sz="0" w:space="0" w:color="auto"/>
            <w:bottom w:val="none" w:sz="0" w:space="0" w:color="auto"/>
            <w:right w:val="none" w:sz="0" w:space="0" w:color="auto"/>
          </w:divBdr>
        </w:div>
      </w:divsChild>
    </w:div>
    <w:div w:id="1766611777">
      <w:bodyDiv w:val="1"/>
      <w:marLeft w:val="0"/>
      <w:marRight w:val="0"/>
      <w:marTop w:val="0"/>
      <w:marBottom w:val="0"/>
      <w:divBdr>
        <w:top w:val="none" w:sz="0" w:space="0" w:color="auto"/>
        <w:left w:val="none" w:sz="0" w:space="0" w:color="auto"/>
        <w:bottom w:val="none" w:sz="0" w:space="0" w:color="auto"/>
        <w:right w:val="none" w:sz="0" w:space="0" w:color="auto"/>
      </w:divBdr>
      <w:divsChild>
        <w:div w:id="819880457">
          <w:marLeft w:val="0"/>
          <w:marRight w:val="0"/>
          <w:marTop w:val="0"/>
          <w:marBottom w:val="0"/>
          <w:divBdr>
            <w:top w:val="none" w:sz="0" w:space="0" w:color="auto"/>
            <w:left w:val="none" w:sz="0" w:space="0" w:color="auto"/>
            <w:bottom w:val="none" w:sz="0" w:space="0" w:color="auto"/>
            <w:right w:val="none" w:sz="0" w:space="0" w:color="auto"/>
          </w:divBdr>
        </w:div>
        <w:div w:id="148600724">
          <w:marLeft w:val="0"/>
          <w:marRight w:val="0"/>
          <w:marTop w:val="0"/>
          <w:marBottom w:val="0"/>
          <w:divBdr>
            <w:top w:val="none" w:sz="0" w:space="0" w:color="auto"/>
            <w:left w:val="none" w:sz="0" w:space="0" w:color="auto"/>
            <w:bottom w:val="none" w:sz="0" w:space="0" w:color="auto"/>
            <w:right w:val="none" w:sz="0" w:space="0" w:color="auto"/>
          </w:divBdr>
        </w:div>
        <w:div w:id="5190094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F797CB-A831-9A48-AA60-8B3EFAB40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235</Words>
  <Characters>1272</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André Luiz Cardoso</cp:lastModifiedBy>
  <cp:revision>8</cp:revision>
  <cp:lastPrinted>2017-04-19T20:17:00Z</cp:lastPrinted>
  <dcterms:created xsi:type="dcterms:W3CDTF">2019-05-07T22:56:00Z</dcterms:created>
  <dcterms:modified xsi:type="dcterms:W3CDTF">2023-01-15T13:57:00Z</dcterms:modified>
</cp:coreProperties>
</file>